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67FA4" w:rsidRPr="002C4A74" w:rsidRDefault="00561C1A" w:rsidP="00067FA4">
      <w:pPr>
        <w:ind w:left="284" w:right="-425"/>
        <w:rPr>
          <w:sz w:val="16"/>
          <w:szCs w:val="16"/>
        </w:rPr>
      </w:pPr>
      <w:r w:rsidRPr="002C4A74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08C719EA" wp14:editId="5939D5A9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374BA2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374BA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374BA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374BA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374BA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374BA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374BA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374BA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proofErr w:type="spellStart"/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  <w:proofErr w:type="spellEnd"/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08C719EA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6403C1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2C4A74">
        <w:rPr>
          <w:noProof/>
          <w:sz w:val="16"/>
          <w:szCs w:val="16"/>
        </w:rPr>
        <w:drawing>
          <wp:inline distT="0" distB="0" distL="0" distR="0" wp14:anchorId="1AC6A251" wp14:editId="514DC2CF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2C4A74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2C4A74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2C4A74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2C4A74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2C4A74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2C4A74" w:rsidRDefault="00067FA4" w:rsidP="00067FA4">
      <w:pPr>
        <w:ind w:left="5670"/>
        <w:rPr>
          <w:sz w:val="24"/>
          <w:szCs w:val="24"/>
        </w:rPr>
      </w:pPr>
    </w:p>
    <w:p w:rsidR="00E45C93" w:rsidRPr="002C4A74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2C4A74">
        <w:rPr>
          <w:b/>
          <w:sz w:val="24"/>
          <w:szCs w:val="24"/>
        </w:rPr>
        <w:t>Уведомление</w:t>
      </w:r>
      <w:r w:rsidR="001E5F22" w:rsidRPr="002C4A74">
        <w:rPr>
          <w:b/>
          <w:sz w:val="24"/>
          <w:szCs w:val="24"/>
        </w:rPr>
        <w:t xml:space="preserve"> №</w:t>
      </w:r>
      <w:r w:rsidR="00CC7C37">
        <w:rPr>
          <w:b/>
          <w:sz w:val="24"/>
          <w:szCs w:val="24"/>
        </w:rPr>
        <w:t>2</w:t>
      </w:r>
    </w:p>
    <w:p w:rsidR="00E05B60" w:rsidRPr="002C4A74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BD61AC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proofErr w:type="gramStart"/>
      <w:r w:rsidRPr="002C4A74">
        <w:rPr>
          <w:sz w:val="24"/>
          <w:szCs w:val="24"/>
        </w:rPr>
        <w:t>об изменении условий</w:t>
      </w:r>
      <w:r w:rsidR="009628BA" w:rsidRPr="002C4A74">
        <w:rPr>
          <w:sz w:val="24"/>
          <w:szCs w:val="24"/>
        </w:rPr>
        <w:t xml:space="preserve"> </w:t>
      </w:r>
      <w:r w:rsidR="004335B2" w:rsidRPr="002C4A74">
        <w:rPr>
          <w:sz w:val="24"/>
          <w:szCs w:val="24"/>
        </w:rPr>
        <w:t xml:space="preserve">извещения и </w:t>
      </w:r>
      <w:r w:rsidR="009C3FB5" w:rsidRPr="002C4A74">
        <w:rPr>
          <w:sz w:val="24"/>
          <w:szCs w:val="24"/>
        </w:rPr>
        <w:t>к</w:t>
      </w:r>
      <w:r w:rsidRPr="002C4A74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2C4A74">
        <w:rPr>
          <w:sz w:val="24"/>
          <w:szCs w:val="24"/>
        </w:rPr>
        <w:t>к</w:t>
      </w:r>
      <w:r w:rsidRPr="002C4A74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2C4A74">
        <w:rPr>
          <w:sz w:val="24"/>
          <w:szCs w:val="24"/>
        </w:rPr>
        <w:t xml:space="preserve">на право заключения </w:t>
      </w:r>
      <w:r w:rsidR="008915E8" w:rsidRPr="002C4A74">
        <w:rPr>
          <w:iCs/>
          <w:sz w:val="24"/>
          <w:szCs w:val="24"/>
        </w:rPr>
        <w:t>Договоров на оказание услуг по физической охране для нужд ПАО «МРСК Центра» (исполнительного аппарата и 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B753E3" w:rsidRPr="002C4A74">
        <w:rPr>
          <w:sz w:val="24"/>
          <w:szCs w:val="24"/>
        </w:rPr>
        <w:t>,</w:t>
      </w:r>
      <w:r w:rsidR="00CC7C37">
        <w:rPr>
          <w:sz w:val="24"/>
          <w:szCs w:val="24"/>
        </w:rPr>
        <w:t xml:space="preserve"> </w:t>
      </w:r>
      <w:r w:rsidRPr="002C4A74">
        <w:rPr>
          <w:sz w:val="24"/>
          <w:szCs w:val="24"/>
        </w:rPr>
        <w:t>(</w:t>
      </w:r>
      <w:r w:rsidR="004335B2" w:rsidRPr="002C4A7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</w:t>
      </w:r>
      <w:r w:rsidR="004335B2" w:rsidRPr="00BD61AC">
        <w:rPr>
          <w:sz w:val="24"/>
          <w:szCs w:val="24"/>
        </w:rPr>
        <w:t xml:space="preserve">заказов </w:t>
      </w:r>
      <w:hyperlink r:id="rId14" w:history="1">
        <w:r w:rsidR="004335B2" w:rsidRPr="00BD61AC">
          <w:rPr>
            <w:rStyle w:val="a6"/>
            <w:sz w:val="24"/>
            <w:szCs w:val="24"/>
          </w:rPr>
          <w:t>www.zakupki.gov</w:t>
        </w:r>
        <w:proofErr w:type="gramEnd"/>
        <w:r w:rsidR="004335B2" w:rsidRPr="00BD61AC">
          <w:rPr>
            <w:rStyle w:val="a6"/>
            <w:sz w:val="24"/>
            <w:szCs w:val="24"/>
          </w:rPr>
          <w:t>.</w:t>
        </w:r>
        <w:proofErr w:type="gramStart"/>
        <w:r w:rsidR="004335B2" w:rsidRPr="00BD61AC">
          <w:rPr>
            <w:rStyle w:val="a6"/>
            <w:sz w:val="24"/>
            <w:szCs w:val="24"/>
          </w:rPr>
          <w:t>ru</w:t>
        </w:r>
      </w:hyperlink>
      <w:r w:rsidR="004335B2" w:rsidRPr="00BD61AC">
        <w:rPr>
          <w:sz w:val="24"/>
          <w:szCs w:val="24"/>
        </w:rPr>
        <w:t xml:space="preserve">, </w:t>
      </w:r>
      <w:r w:rsidR="002751A0" w:rsidRPr="00BD61AC">
        <w:rPr>
          <w:sz w:val="24"/>
          <w:szCs w:val="24"/>
        </w:rPr>
        <w:t xml:space="preserve">копия публикации </w:t>
      </w:r>
      <w:r w:rsidR="004335B2" w:rsidRPr="00BD61AC">
        <w:rPr>
          <w:sz w:val="24"/>
          <w:szCs w:val="24"/>
        </w:rPr>
        <w:t xml:space="preserve">на электронной торговой площадке </w:t>
      </w:r>
      <w:r w:rsidR="00DC3042" w:rsidRPr="00BD61AC">
        <w:rPr>
          <w:sz w:val="24"/>
          <w:szCs w:val="24"/>
        </w:rPr>
        <w:t>ПАО</w:t>
      </w:r>
      <w:r w:rsidR="00EC0112" w:rsidRPr="00BD61AC">
        <w:rPr>
          <w:sz w:val="24"/>
          <w:szCs w:val="24"/>
        </w:rPr>
        <w:t xml:space="preserve"> «</w:t>
      </w:r>
      <w:proofErr w:type="spellStart"/>
      <w:r w:rsidR="00EC0112" w:rsidRPr="00BD61AC">
        <w:rPr>
          <w:sz w:val="24"/>
          <w:szCs w:val="24"/>
        </w:rPr>
        <w:t>Россети</w:t>
      </w:r>
      <w:proofErr w:type="spellEnd"/>
      <w:r w:rsidR="00EC0112" w:rsidRPr="00BD61AC">
        <w:rPr>
          <w:sz w:val="24"/>
          <w:szCs w:val="24"/>
        </w:rPr>
        <w:t>»</w:t>
      </w:r>
      <w:r w:rsidR="004335B2" w:rsidRPr="00BD61AC">
        <w:rPr>
          <w:sz w:val="24"/>
          <w:szCs w:val="24"/>
        </w:rPr>
        <w:t xml:space="preserve"> </w:t>
      </w:r>
      <w:r w:rsidR="008915E8" w:rsidRPr="00BD61AC">
        <w:rPr>
          <w:sz w:val="24"/>
          <w:szCs w:val="24"/>
          <w:lang w:val="en-US"/>
        </w:rPr>
        <w:t>www</w:t>
      </w:r>
      <w:r w:rsidR="008915E8" w:rsidRPr="00BD61AC">
        <w:rPr>
          <w:sz w:val="24"/>
          <w:szCs w:val="24"/>
        </w:rPr>
        <w:t>.</w:t>
      </w:r>
      <w:proofErr w:type="spellStart"/>
      <w:r w:rsidR="008915E8" w:rsidRPr="00BD61AC">
        <w:rPr>
          <w:sz w:val="24"/>
          <w:szCs w:val="24"/>
          <w:lang w:val="en-US"/>
        </w:rPr>
        <w:t>rosseti</w:t>
      </w:r>
      <w:proofErr w:type="spellEnd"/>
      <w:r w:rsidR="008915E8" w:rsidRPr="00BD61AC">
        <w:rPr>
          <w:sz w:val="24"/>
          <w:szCs w:val="24"/>
        </w:rPr>
        <w:t>.</w:t>
      </w:r>
      <w:proofErr w:type="spellStart"/>
      <w:r w:rsidR="008915E8" w:rsidRPr="00BD61AC">
        <w:rPr>
          <w:sz w:val="24"/>
          <w:szCs w:val="24"/>
          <w:lang w:val="en-US"/>
        </w:rPr>
        <w:t>ru</w:t>
      </w:r>
      <w:proofErr w:type="spellEnd"/>
      <w:r w:rsidR="004335B2" w:rsidRPr="00BD61AC">
        <w:rPr>
          <w:sz w:val="24"/>
          <w:szCs w:val="24"/>
        </w:rPr>
        <w:t xml:space="preserve"> №</w:t>
      </w:r>
      <w:r w:rsidR="008915E8" w:rsidRPr="00BD61AC">
        <w:rPr>
          <w:sz w:val="24"/>
          <w:szCs w:val="24"/>
        </w:rPr>
        <w:t>31806262838</w:t>
      </w:r>
      <w:r w:rsidR="00C530F7" w:rsidRPr="00BD61AC">
        <w:rPr>
          <w:sz w:val="24"/>
          <w:szCs w:val="24"/>
        </w:rPr>
        <w:t xml:space="preserve"> от </w:t>
      </w:r>
      <w:r w:rsidR="00EB4ACE" w:rsidRPr="00BD61AC">
        <w:rPr>
          <w:kern w:val="36"/>
          <w:sz w:val="24"/>
          <w:szCs w:val="24"/>
        </w:rPr>
        <w:t>20.03.2018</w:t>
      </w:r>
      <w:r w:rsidR="004C3D91" w:rsidRPr="00BD61AC">
        <w:rPr>
          <w:sz w:val="24"/>
          <w:szCs w:val="24"/>
        </w:rPr>
        <w:t xml:space="preserve"> </w:t>
      </w:r>
      <w:r w:rsidR="004335B2" w:rsidRPr="00BD61AC">
        <w:rPr>
          <w:sz w:val="24"/>
          <w:szCs w:val="24"/>
        </w:rPr>
        <w:t xml:space="preserve">года, </w:t>
      </w:r>
      <w:r w:rsidR="00DE641B" w:rsidRPr="00BD61AC">
        <w:rPr>
          <w:sz w:val="24"/>
          <w:szCs w:val="24"/>
        </w:rPr>
        <w:t>а так</w:t>
      </w:r>
      <w:r w:rsidR="004335B2" w:rsidRPr="00BD61AC">
        <w:rPr>
          <w:sz w:val="24"/>
          <w:szCs w:val="24"/>
        </w:rPr>
        <w:t xml:space="preserve">же на официальном сайте </w:t>
      </w:r>
      <w:r w:rsidR="002770A7" w:rsidRPr="00BD61AC">
        <w:rPr>
          <w:sz w:val="24"/>
          <w:szCs w:val="24"/>
        </w:rPr>
        <w:t>ПАО «МРСК Центра»</w:t>
      </w:r>
      <w:r w:rsidR="004335B2" w:rsidRPr="00BD61AC">
        <w:rPr>
          <w:sz w:val="24"/>
          <w:szCs w:val="24"/>
        </w:rPr>
        <w:t xml:space="preserve"> </w:t>
      </w:r>
      <w:hyperlink r:id="rId15" w:history="1">
        <w:r w:rsidR="004335B2" w:rsidRPr="00BD61AC">
          <w:rPr>
            <w:rStyle w:val="a6"/>
            <w:sz w:val="24"/>
            <w:szCs w:val="24"/>
          </w:rPr>
          <w:t>www.mrsk-1.ru</w:t>
        </w:r>
      </w:hyperlink>
      <w:r w:rsidR="004335B2" w:rsidRPr="00BD61AC">
        <w:rPr>
          <w:sz w:val="24"/>
          <w:szCs w:val="24"/>
        </w:rPr>
        <w:t xml:space="preserve"> в разделе «Закупки</w:t>
      </w:r>
      <w:r w:rsidR="001D213E" w:rsidRPr="00BD61AC">
        <w:rPr>
          <w:sz w:val="24"/>
          <w:szCs w:val="24"/>
        </w:rPr>
        <w:t>)</w:t>
      </w:r>
      <w:proofErr w:type="gramEnd"/>
    </w:p>
    <w:p w:rsidR="000B5A6D" w:rsidRPr="000B5A6D" w:rsidRDefault="00B25CAB" w:rsidP="00BD61A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  <w:highlight w:val="yellow"/>
        </w:rPr>
      </w:pPr>
      <w:r w:rsidRPr="00BD61AC">
        <w:rPr>
          <w:sz w:val="24"/>
          <w:szCs w:val="24"/>
        </w:rPr>
        <w:t>Организатор</w:t>
      </w:r>
      <w:r w:rsidR="006564FE" w:rsidRPr="00BD61AC">
        <w:rPr>
          <w:sz w:val="24"/>
          <w:szCs w:val="24"/>
        </w:rPr>
        <w:t xml:space="preserve"> </w:t>
      </w:r>
      <w:r w:rsidRPr="00BD61AC">
        <w:rPr>
          <w:sz w:val="24"/>
          <w:szCs w:val="24"/>
        </w:rPr>
        <w:t xml:space="preserve">конкурса </w:t>
      </w:r>
      <w:r w:rsidR="002770A7" w:rsidRPr="00BD61AC">
        <w:rPr>
          <w:sz w:val="24"/>
          <w:szCs w:val="24"/>
        </w:rPr>
        <w:t>ПАО «МРСК Центра»</w:t>
      </w:r>
      <w:r w:rsidRPr="00BD61AC">
        <w:rPr>
          <w:sz w:val="24"/>
          <w:szCs w:val="24"/>
        </w:rPr>
        <w:t>, расположенн</w:t>
      </w:r>
      <w:r w:rsidR="00343471" w:rsidRPr="00BD61AC">
        <w:rPr>
          <w:sz w:val="24"/>
          <w:szCs w:val="24"/>
        </w:rPr>
        <w:t>ый</w:t>
      </w:r>
      <w:r w:rsidRPr="00BD61AC">
        <w:rPr>
          <w:sz w:val="24"/>
          <w:szCs w:val="24"/>
        </w:rPr>
        <w:t xml:space="preserve"> по адресу: </w:t>
      </w:r>
      <w:proofErr w:type="gramStart"/>
      <w:r w:rsidRPr="00BD61AC">
        <w:rPr>
          <w:sz w:val="24"/>
          <w:szCs w:val="24"/>
        </w:rPr>
        <w:t xml:space="preserve">РФ, </w:t>
      </w:r>
      <w:r w:rsidR="008E122E" w:rsidRPr="00BD61AC">
        <w:rPr>
          <w:sz w:val="24"/>
          <w:szCs w:val="24"/>
        </w:rPr>
        <w:t>127018</w:t>
      </w:r>
      <w:r w:rsidRPr="00BD61AC">
        <w:rPr>
          <w:sz w:val="24"/>
          <w:szCs w:val="24"/>
        </w:rPr>
        <w:t xml:space="preserve">, г. Москва, </w:t>
      </w:r>
      <w:r w:rsidR="008E122E" w:rsidRPr="00BD61AC">
        <w:rPr>
          <w:sz w:val="24"/>
          <w:szCs w:val="24"/>
        </w:rPr>
        <w:t>2-я Ямская ул., д. 4</w:t>
      </w:r>
      <w:r w:rsidRPr="00BD61AC">
        <w:rPr>
          <w:sz w:val="24"/>
          <w:szCs w:val="24"/>
        </w:rPr>
        <w:t>,</w:t>
      </w:r>
      <w:r w:rsidR="00315C91" w:rsidRPr="00BD61AC">
        <w:rPr>
          <w:sz w:val="24"/>
          <w:szCs w:val="24"/>
        </w:rPr>
        <w:t xml:space="preserve"> </w:t>
      </w:r>
      <w:r w:rsidR="00A02FC7" w:rsidRPr="00BD61AC">
        <w:rPr>
          <w:sz w:val="24"/>
          <w:szCs w:val="24"/>
        </w:rPr>
        <w:t>(</w:t>
      </w:r>
      <w:r w:rsidR="00315C91" w:rsidRPr="00BD61AC">
        <w:rPr>
          <w:sz w:val="24"/>
          <w:szCs w:val="24"/>
        </w:rPr>
        <w:t>контактное лицо:</w:t>
      </w:r>
      <w:proofErr w:type="gramEnd"/>
      <w:r w:rsidR="00315C91" w:rsidRPr="00BD61AC">
        <w:rPr>
          <w:sz w:val="24"/>
          <w:szCs w:val="24"/>
        </w:rPr>
        <w:t xml:space="preserve"> </w:t>
      </w:r>
      <w:proofErr w:type="gramStart"/>
      <w:r w:rsidR="005E7CA5" w:rsidRPr="00BD61AC">
        <w:rPr>
          <w:b/>
          <w:sz w:val="24"/>
          <w:szCs w:val="24"/>
        </w:rPr>
        <w:t>Ляной Михаил Викторович</w:t>
      </w:r>
      <w:r w:rsidR="00315C91" w:rsidRPr="00BD61AC">
        <w:rPr>
          <w:sz w:val="24"/>
          <w:szCs w:val="24"/>
        </w:rPr>
        <w:t xml:space="preserve">, контактный телефон </w:t>
      </w:r>
      <w:r w:rsidR="005E7CA5" w:rsidRPr="00BD61AC">
        <w:rPr>
          <w:b/>
          <w:sz w:val="24"/>
          <w:szCs w:val="24"/>
        </w:rPr>
        <w:t>(4722</w:t>
      </w:r>
      <w:r w:rsidR="00315C91" w:rsidRPr="00BD61AC">
        <w:rPr>
          <w:b/>
          <w:sz w:val="24"/>
          <w:szCs w:val="24"/>
        </w:rPr>
        <w:t xml:space="preserve">) </w:t>
      </w:r>
      <w:r w:rsidR="002C4A74" w:rsidRPr="00BD61AC">
        <w:rPr>
          <w:b/>
          <w:sz w:val="24"/>
          <w:szCs w:val="24"/>
        </w:rPr>
        <w:t>30</w:t>
      </w:r>
      <w:r w:rsidR="005E7CA5" w:rsidRPr="00BD61AC">
        <w:rPr>
          <w:b/>
          <w:sz w:val="24"/>
          <w:szCs w:val="24"/>
        </w:rPr>
        <w:t>-</w:t>
      </w:r>
      <w:r w:rsidR="002C4A74" w:rsidRPr="00BD61AC">
        <w:rPr>
          <w:b/>
          <w:sz w:val="24"/>
          <w:szCs w:val="24"/>
        </w:rPr>
        <w:t>41</w:t>
      </w:r>
      <w:r w:rsidR="005E7CA5" w:rsidRPr="00BD61AC">
        <w:rPr>
          <w:b/>
          <w:sz w:val="24"/>
          <w:szCs w:val="24"/>
        </w:rPr>
        <w:t>-4</w:t>
      </w:r>
      <w:r w:rsidR="002C4A74" w:rsidRPr="00BD61AC">
        <w:rPr>
          <w:b/>
          <w:sz w:val="24"/>
          <w:szCs w:val="24"/>
        </w:rPr>
        <w:t>9</w:t>
      </w:r>
      <w:r w:rsidR="0018269D" w:rsidRPr="00BD61AC">
        <w:rPr>
          <w:b/>
          <w:sz w:val="24"/>
          <w:szCs w:val="24"/>
        </w:rPr>
        <w:t>)</w:t>
      </w:r>
      <w:r w:rsidR="00315C91" w:rsidRPr="00BD61AC">
        <w:rPr>
          <w:sz w:val="24"/>
          <w:szCs w:val="24"/>
        </w:rPr>
        <w:t>,</w:t>
      </w:r>
      <w:r w:rsidRPr="00BD61AC">
        <w:rPr>
          <w:sz w:val="24"/>
          <w:szCs w:val="24"/>
        </w:rPr>
        <w:t xml:space="preserve"> </w:t>
      </w:r>
      <w:r w:rsidR="00CA42F3" w:rsidRPr="00BD61AC">
        <w:rPr>
          <w:sz w:val="24"/>
          <w:szCs w:val="24"/>
        </w:rPr>
        <w:t xml:space="preserve">на </w:t>
      </w:r>
      <w:r w:rsidR="00BD61AC" w:rsidRPr="00BD61AC">
        <w:rPr>
          <w:sz w:val="24"/>
          <w:szCs w:val="24"/>
        </w:rPr>
        <w:t xml:space="preserve">основании </w:t>
      </w:r>
      <w:r w:rsidR="00B35DED" w:rsidRPr="00BD61AC">
        <w:rPr>
          <w:sz w:val="24"/>
          <w:szCs w:val="24"/>
        </w:rPr>
        <w:t xml:space="preserve">решения Комиссии Московского УФАС России по рассмотрению жалоб от </w:t>
      </w:r>
      <w:r w:rsidR="00BD61AC" w:rsidRPr="00BD61AC">
        <w:rPr>
          <w:sz w:val="24"/>
          <w:szCs w:val="24"/>
        </w:rPr>
        <w:t>22.06.</w:t>
      </w:r>
      <w:r w:rsidR="00B35DED" w:rsidRPr="00BD61AC">
        <w:rPr>
          <w:sz w:val="24"/>
          <w:szCs w:val="24"/>
        </w:rPr>
        <w:t>2018 г</w:t>
      </w:r>
      <w:r w:rsidR="00BD61AC">
        <w:rPr>
          <w:sz w:val="24"/>
          <w:szCs w:val="24"/>
        </w:rPr>
        <w:t>.</w:t>
      </w:r>
      <w:r w:rsidR="00B35DED" w:rsidRPr="00BD61AC">
        <w:rPr>
          <w:sz w:val="24"/>
          <w:szCs w:val="24"/>
        </w:rPr>
        <w:t xml:space="preserve"> по делу №</w:t>
      </w:r>
      <w:r w:rsidR="00BD61AC" w:rsidRPr="00BD61AC">
        <w:rPr>
          <w:sz w:val="24"/>
          <w:szCs w:val="24"/>
        </w:rPr>
        <w:t>1-00-780/77-18</w:t>
      </w:r>
      <w:r w:rsidR="00BD61AC">
        <w:rPr>
          <w:sz w:val="24"/>
          <w:szCs w:val="24"/>
        </w:rPr>
        <w:t>,</w:t>
      </w:r>
      <w:r w:rsidR="00B35DED" w:rsidRPr="00BD61AC">
        <w:rPr>
          <w:sz w:val="24"/>
          <w:szCs w:val="24"/>
        </w:rPr>
        <w:t xml:space="preserve"> </w:t>
      </w:r>
      <w:r w:rsidR="00455323" w:rsidRPr="00BD61AC">
        <w:rPr>
          <w:sz w:val="24"/>
          <w:szCs w:val="24"/>
        </w:rPr>
        <w:t>вносит</w:t>
      </w:r>
      <w:r w:rsidR="00CA42F3" w:rsidRPr="00BD61AC">
        <w:rPr>
          <w:sz w:val="24"/>
          <w:szCs w:val="24"/>
        </w:rPr>
        <w:t xml:space="preserve"> </w:t>
      </w:r>
      <w:r w:rsidR="00910570" w:rsidRPr="00BD61AC">
        <w:rPr>
          <w:sz w:val="24"/>
          <w:szCs w:val="24"/>
        </w:rPr>
        <w:t>изменения</w:t>
      </w:r>
      <w:r w:rsidR="00AB2A17" w:rsidRPr="00BD61AC">
        <w:rPr>
          <w:sz w:val="24"/>
          <w:szCs w:val="24"/>
        </w:rPr>
        <w:t xml:space="preserve"> в</w:t>
      </w:r>
      <w:r w:rsidR="009628BA" w:rsidRPr="00BD61AC">
        <w:rPr>
          <w:sz w:val="24"/>
          <w:szCs w:val="24"/>
        </w:rPr>
        <w:t xml:space="preserve"> </w:t>
      </w:r>
      <w:r w:rsidR="000B5A6D">
        <w:rPr>
          <w:sz w:val="24"/>
          <w:szCs w:val="24"/>
        </w:rPr>
        <w:t xml:space="preserve">комплект документов </w:t>
      </w:r>
      <w:r w:rsidR="00A438E4" w:rsidRPr="002C4A74">
        <w:rPr>
          <w:sz w:val="24"/>
          <w:szCs w:val="24"/>
        </w:rPr>
        <w:t>открытого одноэтапного конкурса</w:t>
      </w:r>
      <w:r w:rsidR="00477D4C" w:rsidRPr="002C4A74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2C4A74">
        <w:rPr>
          <w:sz w:val="24"/>
          <w:szCs w:val="24"/>
        </w:rPr>
        <w:t xml:space="preserve"> </w:t>
      </w:r>
      <w:r w:rsidR="00A82CD0" w:rsidRPr="002C4A74">
        <w:rPr>
          <w:sz w:val="24"/>
          <w:szCs w:val="24"/>
        </w:rPr>
        <w:t xml:space="preserve">на право заключения </w:t>
      </w:r>
      <w:r w:rsidR="00D458CD" w:rsidRPr="002C4A74">
        <w:rPr>
          <w:iCs/>
          <w:sz w:val="24"/>
          <w:szCs w:val="24"/>
        </w:rPr>
        <w:t>Договоров на оказание услуг по физической охране для нужд ПАО «МРСК Центра» (исполнительного аппарата и филиалов «Белгородэнерго», «Брянскэнерго», «Воронежэнерго», «Костромаэнерго», «Курскэнерго</w:t>
      </w:r>
      <w:proofErr w:type="gramEnd"/>
      <w:r w:rsidR="00D458CD" w:rsidRPr="002C4A74">
        <w:rPr>
          <w:iCs/>
          <w:sz w:val="24"/>
          <w:szCs w:val="24"/>
        </w:rPr>
        <w:t>», «</w:t>
      </w:r>
      <w:proofErr w:type="gramStart"/>
      <w:r w:rsidR="00D458CD" w:rsidRPr="002C4A74">
        <w:rPr>
          <w:iCs/>
          <w:sz w:val="24"/>
          <w:szCs w:val="24"/>
        </w:rPr>
        <w:t>Липецкэнерго», «Орёлэнерго», «Смоленскэнерго», «Тамбовэнерго», «Тверьэнерго» и «Ярэнерго»)</w:t>
      </w:r>
      <w:r w:rsidR="000B5A6D">
        <w:rPr>
          <w:iCs/>
          <w:sz w:val="24"/>
          <w:szCs w:val="24"/>
        </w:rPr>
        <w:t>.</w:t>
      </w:r>
      <w:proofErr w:type="gramEnd"/>
    </w:p>
    <w:p w:rsidR="00CC7C37" w:rsidRPr="00BD61AC" w:rsidRDefault="0027600B" w:rsidP="00BD61A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  <w:highlight w:val="yellow"/>
        </w:rPr>
      </w:pPr>
      <w:r>
        <w:rPr>
          <w:sz w:val="24"/>
          <w:szCs w:val="24"/>
        </w:rPr>
        <w:t>И</w:t>
      </w:r>
      <w:r w:rsidR="00CC7C37" w:rsidRPr="00BD61AC">
        <w:rPr>
          <w:sz w:val="24"/>
          <w:szCs w:val="24"/>
        </w:rPr>
        <w:t>зл</w:t>
      </w:r>
      <w:r>
        <w:rPr>
          <w:sz w:val="24"/>
          <w:szCs w:val="24"/>
        </w:rPr>
        <w:t>ожить условия проведения открытого конкурса</w:t>
      </w:r>
      <w:r w:rsidR="00CC7C37" w:rsidRPr="00BD61AC">
        <w:rPr>
          <w:sz w:val="24"/>
          <w:szCs w:val="24"/>
        </w:rPr>
        <w:t xml:space="preserve"> в следующей редакции:</w:t>
      </w:r>
    </w:p>
    <w:p w:rsidR="00CC7C37" w:rsidRPr="00CC7C37" w:rsidRDefault="00CC7C37" w:rsidP="00B35DE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sz w:val="24"/>
          <w:szCs w:val="24"/>
        </w:rPr>
      </w:pPr>
      <w:r w:rsidRPr="00CC7C37">
        <w:rPr>
          <w:sz w:val="24"/>
          <w:szCs w:val="24"/>
        </w:rPr>
        <w:t xml:space="preserve">Срок выполнения поставок/работ/услуг: </w:t>
      </w:r>
      <w:r w:rsidRPr="00B35DED">
        <w:rPr>
          <w:b/>
          <w:sz w:val="24"/>
          <w:szCs w:val="24"/>
        </w:rPr>
        <w:t>01.08.2018г.-31.07.2021г.</w:t>
      </w:r>
    </w:p>
    <w:p w:rsidR="00CC7C37" w:rsidRPr="00CC7C37" w:rsidRDefault="00CC7C37" w:rsidP="00B35DE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sz w:val="24"/>
          <w:szCs w:val="24"/>
        </w:rPr>
      </w:pPr>
      <w:r w:rsidRPr="00CC7C37">
        <w:rPr>
          <w:sz w:val="24"/>
          <w:szCs w:val="24"/>
        </w:rPr>
        <w:t xml:space="preserve">Дата и время окончания срока приема заявок: </w:t>
      </w:r>
      <w:r w:rsidRPr="00B35DED">
        <w:rPr>
          <w:b/>
          <w:sz w:val="24"/>
          <w:szCs w:val="24"/>
        </w:rPr>
        <w:t>11.07.2018 17:00 [GMT +3]</w:t>
      </w:r>
    </w:p>
    <w:p w:rsidR="00CC7C37" w:rsidRPr="00CC7C37" w:rsidRDefault="00CC7C37" w:rsidP="00B35DE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sz w:val="24"/>
          <w:szCs w:val="24"/>
        </w:rPr>
      </w:pPr>
      <w:r w:rsidRPr="00CC7C37">
        <w:rPr>
          <w:sz w:val="24"/>
          <w:szCs w:val="24"/>
        </w:rPr>
        <w:t>Дата и время окончания срока публикации</w:t>
      </w:r>
    </w:p>
    <w:p w:rsidR="00CC7C37" w:rsidRPr="00CC7C37" w:rsidRDefault="00CC7C37" w:rsidP="00B35DE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sz w:val="24"/>
          <w:szCs w:val="24"/>
        </w:rPr>
      </w:pPr>
      <w:r w:rsidRPr="00CC7C37">
        <w:rPr>
          <w:sz w:val="24"/>
          <w:szCs w:val="24"/>
        </w:rPr>
        <w:t xml:space="preserve"> протокола вскрытия конвертов: </w:t>
      </w:r>
      <w:r w:rsidRPr="00B35DED">
        <w:rPr>
          <w:b/>
          <w:sz w:val="24"/>
          <w:szCs w:val="24"/>
        </w:rPr>
        <w:t>11.07.2018 23:00 [GMT +3]</w:t>
      </w:r>
    </w:p>
    <w:p w:rsidR="00CC7C37" w:rsidRPr="00CC7C37" w:rsidRDefault="00CC7C37" w:rsidP="00B35DE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sz w:val="24"/>
          <w:szCs w:val="24"/>
        </w:rPr>
      </w:pPr>
      <w:r w:rsidRPr="00CC7C37">
        <w:rPr>
          <w:sz w:val="24"/>
          <w:szCs w:val="24"/>
        </w:rPr>
        <w:t xml:space="preserve">Дата окончания срока рассмотрения заявок: </w:t>
      </w:r>
      <w:r w:rsidR="00374BA2">
        <w:rPr>
          <w:b/>
          <w:sz w:val="24"/>
          <w:szCs w:val="24"/>
        </w:rPr>
        <w:t>18</w:t>
      </w:r>
      <w:bookmarkStart w:id="2" w:name="_GoBack"/>
      <w:bookmarkEnd w:id="2"/>
      <w:r w:rsidRPr="00B35DED">
        <w:rPr>
          <w:b/>
          <w:sz w:val="24"/>
          <w:szCs w:val="24"/>
        </w:rPr>
        <w:t>.07.2018 12:00</w:t>
      </w:r>
    </w:p>
    <w:p w:rsidR="00CC7C37" w:rsidRPr="00CC7C37" w:rsidRDefault="00CC7C37" w:rsidP="00B35DED">
      <w:pPr>
        <w:tabs>
          <w:tab w:val="left" w:pos="142"/>
          <w:tab w:val="left" w:pos="426"/>
        </w:tabs>
        <w:suppressAutoHyphens/>
        <w:spacing w:line="312" w:lineRule="auto"/>
        <w:ind w:firstLine="567"/>
        <w:jc w:val="both"/>
        <w:rPr>
          <w:sz w:val="24"/>
          <w:szCs w:val="24"/>
        </w:rPr>
      </w:pPr>
      <w:r w:rsidRPr="00CC7C37">
        <w:rPr>
          <w:sz w:val="24"/>
          <w:szCs w:val="24"/>
        </w:rPr>
        <w:t xml:space="preserve">Дата окончания срока подведения итогов: </w:t>
      </w:r>
      <w:r w:rsidRPr="00B35DED">
        <w:rPr>
          <w:b/>
          <w:sz w:val="24"/>
          <w:szCs w:val="24"/>
        </w:rPr>
        <w:t>20.07.2018 12:00</w:t>
      </w:r>
      <w:r w:rsidR="0027600B">
        <w:rPr>
          <w:b/>
          <w:sz w:val="24"/>
          <w:szCs w:val="24"/>
        </w:rPr>
        <w:t>.</w:t>
      </w:r>
    </w:p>
    <w:p w:rsidR="00BD61AC" w:rsidRPr="00BD61AC" w:rsidRDefault="00BD61AC" w:rsidP="0027600B">
      <w:pPr>
        <w:pStyle w:val="a"/>
        <w:numPr>
          <w:ilvl w:val="0"/>
          <w:numId w:val="8"/>
        </w:numPr>
        <w:tabs>
          <w:tab w:val="left" w:pos="851"/>
          <w:tab w:val="left" w:pos="9072"/>
        </w:tabs>
        <w:spacing w:before="0"/>
        <w:ind w:left="0" w:firstLine="426"/>
        <w:rPr>
          <w:sz w:val="24"/>
          <w:szCs w:val="24"/>
        </w:rPr>
      </w:pPr>
      <w:r w:rsidRPr="00BD61AC">
        <w:rPr>
          <w:sz w:val="24"/>
          <w:szCs w:val="24"/>
        </w:rPr>
        <w:t>Организатор конкурса ПАО «МРСК Центра», расположенный по адресу: РФ, 127018, г. Москва, 2-я Ямская ул., д. 4</w:t>
      </w:r>
      <w:r w:rsidR="000B5A6D">
        <w:rPr>
          <w:sz w:val="24"/>
          <w:szCs w:val="24"/>
        </w:rPr>
        <w:t>,</w:t>
      </w:r>
      <w:r w:rsidRPr="00BD61AC">
        <w:rPr>
          <w:sz w:val="24"/>
          <w:szCs w:val="24"/>
        </w:rPr>
        <w:t xml:space="preserve"> </w:t>
      </w:r>
      <w:r>
        <w:rPr>
          <w:sz w:val="24"/>
          <w:szCs w:val="24"/>
        </w:rPr>
        <w:t>уведомляет Участников закупочной процедуры о том, что п</w:t>
      </w:r>
      <w:r w:rsidRPr="00BD61AC">
        <w:rPr>
          <w:sz w:val="24"/>
          <w:szCs w:val="24"/>
        </w:rPr>
        <w:t xml:space="preserve">оскольку открытый одноэтапный конкурс проводится на электронной торговой площадке </w:t>
      </w:r>
      <w:r>
        <w:rPr>
          <w:sz w:val="24"/>
          <w:szCs w:val="24"/>
        </w:rPr>
        <w:t>П</w:t>
      </w:r>
      <w:r w:rsidRPr="00BD61AC">
        <w:rPr>
          <w:sz w:val="24"/>
          <w:szCs w:val="24"/>
        </w:rPr>
        <w:t>АО «</w:t>
      </w:r>
      <w:proofErr w:type="spellStart"/>
      <w:r w:rsidRPr="00BD61AC">
        <w:rPr>
          <w:sz w:val="24"/>
          <w:szCs w:val="24"/>
        </w:rPr>
        <w:t>Россети</w:t>
      </w:r>
      <w:proofErr w:type="spellEnd"/>
      <w:r w:rsidRPr="00BD61AC">
        <w:rPr>
          <w:sz w:val="24"/>
          <w:szCs w:val="24"/>
        </w:rPr>
        <w:t xml:space="preserve">» </w:t>
      </w:r>
      <w:proofErr w:type="spellStart"/>
      <w:r w:rsidRPr="00BD61AC">
        <w:rPr>
          <w:sz w:val="24"/>
          <w:szCs w:val="24"/>
        </w:rPr>
        <w:lastRenderedPageBreak/>
        <w:t>www</w:t>
      </w:r>
      <w:proofErr w:type="spellEnd"/>
      <w:r w:rsidRPr="00BD61AC">
        <w:rPr>
          <w:sz w:val="24"/>
          <w:szCs w:val="24"/>
        </w:rPr>
        <w:t>.</w:t>
      </w:r>
      <w:proofErr w:type="spellStart"/>
      <w:r w:rsidR="0027600B">
        <w:rPr>
          <w:sz w:val="24"/>
          <w:szCs w:val="24"/>
          <w:lang w:val="en-US"/>
        </w:rPr>
        <w:t>etp</w:t>
      </w:r>
      <w:proofErr w:type="spellEnd"/>
      <w:r w:rsidR="0027600B" w:rsidRPr="0027600B">
        <w:rPr>
          <w:sz w:val="24"/>
          <w:szCs w:val="24"/>
        </w:rPr>
        <w:t>.</w:t>
      </w:r>
      <w:proofErr w:type="spellStart"/>
      <w:r w:rsidR="0027600B">
        <w:rPr>
          <w:sz w:val="24"/>
          <w:szCs w:val="24"/>
          <w:lang w:val="en-US"/>
        </w:rPr>
        <w:t>rosseti</w:t>
      </w:r>
      <w:proofErr w:type="spellEnd"/>
      <w:r w:rsidR="0027600B" w:rsidRPr="0027600B">
        <w:rPr>
          <w:sz w:val="24"/>
          <w:szCs w:val="24"/>
        </w:rPr>
        <w:t>.</w:t>
      </w:r>
      <w:proofErr w:type="spellStart"/>
      <w:r w:rsidR="0027600B">
        <w:rPr>
          <w:sz w:val="24"/>
          <w:szCs w:val="24"/>
          <w:lang w:val="en-US"/>
        </w:rPr>
        <w:t>ru</w:t>
      </w:r>
      <w:proofErr w:type="spellEnd"/>
      <w:r w:rsidRPr="00BD61AC">
        <w:rPr>
          <w:sz w:val="24"/>
          <w:szCs w:val="24"/>
        </w:rPr>
        <w:t xml:space="preserve">, не представляется возможным вернуть участникам </w:t>
      </w:r>
      <w:proofErr w:type="gramStart"/>
      <w:r w:rsidRPr="00BD61AC">
        <w:rPr>
          <w:sz w:val="24"/>
          <w:szCs w:val="24"/>
        </w:rPr>
        <w:t>процедуры</w:t>
      </w:r>
      <w:proofErr w:type="gramEnd"/>
      <w:r w:rsidRPr="00BD61AC">
        <w:rPr>
          <w:sz w:val="24"/>
          <w:szCs w:val="24"/>
        </w:rPr>
        <w:t xml:space="preserve"> ранее поданные Конкурсные заявки, т.к. местом их физического хранения является сервер </w:t>
      </w:r>
      <w:proofErr w:type="spellStart"/>
      <w:r w:rsidR="0027600B" w:rsidRPr="00BD61AC">
        <w:rPr>
          <w:sz w:val="24"/>
          <w:szCs w:val="24"/>
        </w:rPr>
        <w:t>www</w:t>
      </w:r>
      <w:proofErr w:type="spellEnd"/>
      <w:r w:rsidR="0027600B" w:rsidRPr="00BD61AC">
        <w:rPr>
          <w:sz w:val="24"/>
          <w:szCs w:val="24"/>
        </w:rPr>
        <w:t>.</w:t>
      </w:r>
      <w:proofErr w:type="spellStart"/>
      <w:r w:rsidR="0027600B">
        <w:rPr>
          <w:sz w:val="24"/>
          <w:szCs w:val="24"/>
          <w:lang w:val="en-US"/>
        </w:rPr>
        <w:t>etp</w:t>
      </w:r>
      <w:proofErr w:type="spellEnd"/>
      <w:r w:rsidR="0027600B" w:rsidRPr="0027600B">
        <w:rPr>
          <w:sz w:val="24"/>
          <w:szCs w:val="24"/>
        </w:rPr>
        <w:t>.</w:t>
      </w:r>
      <w:proofErr w:type="spellStart"/>
      <w:r w:rsidR="0027600B">
        <w:rPr>
          <w:sz w:val="24"/>
          <w:szCs w:val="24"/>
          <w:lang w:val="en-US"/>
        </w:rPr>
        <w:t>rosseti</w:t>
      </w:r>
      <w:proofErr w:type="spellEnd"/>
      <w:r w:rsidR="0027600B" w:rsidRPr="0027600B">
        <w:rPr>
          <w:sz w:val="24"/>
          <w:szCs w:val="24"/>
        </w:rPr>
        <w:t>.</w:t>
      </w:r>
      <w:proofErr w:type="spellStart"/>
      <w:r w:rsidR="0027600B">
        <w:rPr>
          <w:sz w:val="24"/>
          <w:szCs w:val="24"/>
          <w:lang w:val="en-US"/>
        </w:rPr>
        <w:t>ru</w:t>
      </w:r>
      <w:proofErr w:type="spellEnd"/>
      <w:r w:rsidRPr="00BD61AC">
        <w:rPr>
          <w:sz w:val="24"/>
          <w:szCs w:val="24"/>
        </w:rPr>
        <w:t>.</w:t>
      </w:r>
    </w:p>
    <w:p w:rsidR="00CC7C37" w:rsidRPr="00BD61AC" w:rsidRDefault="00BD61AC" w:rsidP="0027600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sz w:val="24"/>
          <w:szCs w:val="24"/>
        </w:rPr>
      </w:pPr>
      <w:r w:rsidRPr="00BD61AC">
        <w:rPr>
          <w:sz w:val="24"/>
          <w:szCs w:val="24"/>
        </w:rPr>
        <w:t xml:space="preserve">В связи с вышеизложенным </w:t>
      </w:r>
      <w:r w:rsidR="0027600B" w:rsidRPr="00BD61AC">
        <w:rPr>
          <w:sz w:val="24"/>
          <w:szCs w:val="24"/>
        </w:rPr>
        <w:t>Организатор конкурса ПАО «МРСК Центра»</w:t>
      </w:r>
      <w:r w:rsidRPr="00BD61AC">
        <w:rPr>
          <w:sz w:val="24"/>
          <w:szCs w:val="24"/>
        </w:rPr>
        <w:t xml:space="preserve"> изве</w:t>
      </w:r>
      <w:r w:rsidR="0027600B">
        <w:rPr>
          <w:sz w:val="24"/>
          <w:szCs w:val="24"/>
        </w:rPr>
        <w:t xml:space="preserve">щает Участников открытого </w:t>
      </w:r>
      <w:proofErr w:type="gramStart"/>
      <w:r w:rsidR="0027600B">
        <w:rPr>
          <w:sz w:val="24"/>
          <w:szCs w:val="24"/>
        </w:rPr>
        <w:t>конкурса</w:t>
      </w:r>
      <w:proofErr w:type="gramEnd"/>
      <w:r w:rsidRPr="00BD61AC">
        <w:rPr>
          <w:sz w:val="24"/>
          <w:szCs w:val="24"/>
        </w:rPr>
        <w:t xml:space="preserve"> о прекращении действия предоставленных ранее Конкурсных заявок и о возможности подать новые заявки</w:t>
      </w:r>
      <w:r w:rsidR="0027600B">
        <w:rPr>
          <w:sz w:val="24"/>
          <w:szCs w:val="24"/>
        </w:rPr>
        <w:t>.</w:t>
      </w:r>
    </w:p>
    <w:p w:rsidR="00A54F6D" w:rsidRPr="002C4A74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2C4A74">
        <w:rPr>
          <w:b/>
          <w:sz w:val="24"/>
          <w:szCs w:val="24"/>
        </w:rPr>
        <w:t>Примечание:</w:t>
      </w:r>
    </w:p>
    <w:p w:rsidR="00A54F6D" w:rsidRPr="002C4A74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2C4A74">
        <w:rPr>
          <w:sz w:val="24"/>
          <w:szCs w:val="24"/>
        </w:rPr>
        <w:t xml:space="preserve">По отношению к исходной редакции </w:t>
      </w:r>
      <w:r w:rsidR="004335B2" w:rsidRPr="002C4A74">
        <w:rPr>
          <w:sz w:val="24"/>
          <w:szCs w:val="24"/>
        </w:rPr>
        <w:t xml:space="preserve">извещения и </w:t>
      </w:r>
      <w:r w:rsidR="009C3FB5" w:rsidRPr="002C4A74">
        <w:rPr>
          <w:sz w:val="24"/>
          <w:szCs w:val="24"/>
        </w:rPr>
        <w:t>к</w:t>
      </w:r>
      <w:r w:rsidRPr="002C4A74">
        <w:rPr>
          <w:sz w:val="24"/>
          <w:szCs w:val="24"/>
        </w:rPr>
        <w:t xml:space="preserve">онкурсной документации открытого одноэтапного конкурса </w:t>
      </w:r>
      <w:proofErr w:type="gramStart"/>
      <w:r w:rsidR="0018269D" w:rsidRPr="002C4A74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2C4A74">
        <w:rPr>
          <w:iCs/>
          <w:sz w:val="24"/>
          <w:szCs w:val="24"/>
        </w:rPr>
        <w:t>Договоров на оказание услуг по физической охране для нужд</w:t>
      </w:r>
      <w:proofErr w:type="gramEnd"/>
      <w:r w:rsidR="00D458CD" w:rsidRPr="002C4A74">
        <w:rPr>
          <w:iCs/>
          <w:sz w:val="24"/>
          <w:szCs w:val="24"/>
        </w:rPr>
        <w:t xml:space="preserve"> ПАО «МРСК Центра» (исполнительного аппарата и 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8C0AD3" w:rsidRPr="002C4A74">
        <w:rPr>
          <w:sz w:val="24"/>
          <w:szCs w:val="24"/>
        </w:rPr>
        <w:t xml:space="preserve"> </w:t>
      </w:r>
      <w:r w:rsidRPr="002C4A74">
        <w:rPr>
          <w:sz w:val="24"/>
          <w:szCs w:val="24"/>
        </w:rPr>
        <w:t xml:space="preserve">внесены </w:t>
      </w:r>
      <w:r w:rsidR="00376EB2" w:rsidRPr="002C4A74">
        <w:rPr>
          <w:sz w:val="24"/>
          <w:szCs w:val="24"/>
        </w:rPr>
        <w:t>следующие изменения</w:t>
      </w:r>
      <w:r w:rsidR="001D7337" w:rsidRPr="002C4A74">
        <w:rPr>
          <w:sz w:val="24"/>
          <w:szCs w:val="24"/>
        </w:rPr>
        <w:t>:</w:t>
      </w:r>
    </w:p>
    <w:p w:rsidR="00101DD4" w:rsidRDefault="00101DD4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C4A74">
        <w:rPr>
          <w:i/>
          <w:sz w:val="24"/>
          <w:szCs w:val="24"/>
        </w:rPr>
        <w:t>внесены изменения</w:t>
      </w:r>
      <w:r w:rsidR="002C4A74" w:rsidRPr="002C4A74">
        <w:rPr>
          <w:i/>
          <w:sz w:val="24"/>
          <w:szCs w:val="24"/>
        </w:rPr>
        <w:t xml:space="preserve"> в </w:t>
      </w:r>
      <w:r w:rsidR="00B35DED">
        <w:rPr>
          <w:i/>
          <w:sz w:val="24"/>
          <w:szCs w:val="24"/>
        </w:rPr>
        <w:t>комплект конкурсной документации;</w:t>
      </w:r>
    </w:p>
    <w:p w:rsidR="00B35DED" w:rsidRPr="00B35DED" w:rsidRDefault="00B35DED" w:rsidP="00B35DED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rPr>
          <w:i/>
          <w:sz w:val="24"/>
          <w:szCs w:val="24"/>
        </w:rPr>
      </w:pPr>
      <w:r w:rsidRPr="00B35DED">
        <w:rPr>
          <w:i/>
          <w:sz w:val="24"/>
          <w:szCs w:val="24"/>
        </w:rPr>
        <w:t>изменены сроки поставки;</w:t>
      </w:r>
    </w:p>
    <w:p w:rsidR="00B35DED" w:rsidRPr="00B35DED" w:rsidRDefault="00B35DED" w:rsidP="00B35DED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rPr>
          <w:i/>
          <w:sz w:val="24"/>
          <w:szCs w:val="24"/>
        </w:rPr>
      </w:pPr>
      <w:r w:rsidRPr="00B35DED">
        <w:rPr>
          <w:i/>
          <w:sz w:val="24"/>
          <w:szCs w:val="24"/>
        </w:rPr>
        <w:t>изменены крайний срок подачи конкурсных заявок,</w:t>
      </w:r>
      <w:r w:rsidRPr="00B35DED">
        <w:rPr>
          <w:b/>
          <w:sz w:val="24"/>
          <w:szCs w:val="24"/>
        </w:rPr>
        <w:t xml:space="preserve"> </w:t>
      </w:r>
      <w:r w:rsidRPr="00B35DED">
        <w:rPr>
          <w:i/>
          <w:sz w:val="24"/>
          <w:szCs w:val="24"/>
        </w:rPr>
        <w:t>дата рассмотрения конкурсных заявок и подведения итогов закупки.</w:t>
      </w:r>
    </w:p>
    <w:p w:rsidR="00A326C2" w:rsidRPr="002C4A74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35DED">
        <w:rPr>
          <w:sz w:val="24"/>
          <w:szCs w:val="24"/>
        </w:rPr>
        <w:tab/>
      </w:r>
      <w:proofErr w:type="gramStart"/>
      <w:r w:rsidR="002B7C37" w:rsidRPr="00B35DED">
        <w:rPr>
          <w:sz w:val="24"/>
          <w:szCs w:val="24"/>
        </w:rPr>
        <w:t>В части</w:t>
      </w:r>
      <w:r w:rsidR="00DE641B" w:rsidRPr="00B35DED">
        <w:rPr>
          <w:sz w:val="24"/>
          <w:szCs w:val="24"/>
        </w:rPr>
        <w:t>,</w:t>
      </w:r>
      <w:r w:rsidR="002B7C37" w:rsidRPr="00B35DED">
        <w:rPr>
          <w:sz w:val="24"/>
          <w:szCs w:val="24"/>
        </w:rPr>
        <w:t xml:space="preserve"> не затронутой настоящ</w:t>
      </w:r>
      <w:r w:rsidR="00A613D7" w:rsidRPr="00B35DED">
        <w:rPr>
          <w:sz w:val="24"/>
          <w:szCs w:val="24"/>
        </w:rPr>
        <w:t>им</w:t>
      </w:r>
      <w:r w:rsidR="002B7C37" w:rsidRPr="002C4A74">
        <w:rPr>
          <w:sz w:val="24"/>
          <w:szCs w:val="24"/>
        </w:rPr>
        <w:t xml:space="preserve"> </w:t>
      </w:r>
      <w:r w:rsidR="009C3FB5" w:rsidRPr="002C4A74">
        <w:rPr>
          <w:sz w:val="24"/>
          <w:szCs w:val="24"/>
        </w:rPr>
        <w:t>у</w:t>
      </w:r>
      <w:r w:rsidR="00A613D7" w:rsidRPr="002C4A74">
        <w:rPr>
          <w:sz w:val="24"/>
          <w:szCs w:val="24"/>
        </w:rPr>
        <w:t>ведомлением</w:t>
      </w:r>
      <w:r w:rsidR="00805C0D" w:rsidRPr="002C4A74">
        <w:rPr>
          <w:sz w:val="24"/>
          <w:szCs w:val="24"/>
        </w:rPr>
        <w:t>,</w:t>
      </w:r>
      <w:r w:rsidR="00A613D7" w:rsidRPr="002C4A74">
        <w:rPr>
          <w:sz w:val="24"/>
          <w:szCs w:val="24"/>
        </w:rPr>
        <w:t xml:space="preserve"> </w:t>
      </w:r>
      <w:r w:rsidR="00590C31" w:rsidRPr="002C4A74">
        <w:rPr>
          <w:sz w:val="24"/>
          <w:szCs w:val="24"/>
        </w:rPr>
        <w:t xml:space="preserve">Участники </w:t>
      </w:r>
      <w:r w:rsidR="002B7C37" w:rsidRPr="002C4A74">
        <w:rPr>
          <w:sz w:val="24"/>
          <w:szCs w:val="24"/>
        </w:rPr>
        <w:t>руководствуются</w:t>
      </w:r>
      <w:r w:rsidR="008A62E7" w:rsidRPr="002C4A74">
        <w:rPr>
          <w:sz w:val="24"/>
          <w:szCs w:val="24"/>
        </w:rPr>
        <w:t xml:space="preserve"> </w:t>
      </w:r>
      <w:r w:rsidR="009C3FB5" w:rsidRPr="002C4A74">
        <w:rPr>
          <w:sz w:val="24"/>
          <w:szCs w:val="24"/>
        </w:rPr>
        <w:t>и</w:t>
      </w:r>
      <w:r w:rsidR="000C3C21" w:rsidRPr="002C4A74">
        <w:rPr>
          <w:sz w:val="24"/>
          <w:szCs w:val="24"/>
        </w:rPr>
        <w:t xml:space="preserve">звещением и </w:t>
      </w:r>
      <w:r w:rsidR="009C3FB5" w:rsidRPr="002C4A74">
        <w:rPr>
          <w:sz w:val="24"/>
          <w:szCs w:val="24"/>
        </w:rPr>
        <w:t>к</w:t>
      </w:r>
      <w:r w:rsidR="004372AC" w:rsidRPr="002C4A74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2C4A74">
        <w:rPr>
          <w:sz w:val="24"/>
          <w:szCs w:val="24"/>
        </w:rPr>
        <w:t xml:space="preserve"> </w:t>
      </w:r>
      <w:r w:rsidR="00451AEB" w:rsidRPr="002C4A74">
        <w:rPr>
          <w:sz w:val="24"/>
          <w:szCs w:val="24"/>
        </w:rPr>
        <w:t xml:space="preserve">на право заключения </w:t>
      </w:r>
      <w:r w:rsidR="00D458CD" w:rsidRPr="002C4A74">
        <w:rPr>
          <w:iCs/>
          <w:sz w:val="24"/>
          <w:szCs w:val="24"/>
        </w:rPr>
        <w:t>Договоров на оказание услуг по физической охране для нужд ПАО «МРСК Центра» (исполнительного аппарата и 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E05B60" w:rsidRPr="002C4A74">
        <w:rPr>
          <w:sz w:val="24"/>
          <w:szCs w:val="24"/>
        </w:rPr>
        <w:t>,</w:t>
      </w:r>
      <w:r w:rsidR="00695678" w:rsidRPr="002C4A74">
        <w:rPr>
          <w:sz w:val="24"/>
          <w:szCs w:val="24"/>
        </w:rPr>
        <w:t xml:space="preserve"> </w:t>
      </w:r>
      <w:r w:rsidR="00872AED" w:rsidRPr="002C4A74">
        <w:rPr>
          <w:sz w:val="24"/>
          <w:szCs w:val="24"/>
        </w:rPr>
        <w:t>(</w:t>
      </w:r>
      <w:r w:rsidR="004335B2" w:rsidRPr="002C4A74">
        <w:rPr>
          <w:sz w:val="24"/>
          <w:szCs w:val="24"/>
        </w:rPr>
        <w:t>опубликовано на официальном сайте Российской Федерации для размещения информации о</w:t>
      </w:r>
      <w:proofErr w:type="gramEnd"/>
      <w:r w:rsidR="004335B2" w:rsidRPr="002C4A74">
        <w:rPr>
          <w:sz w:val="24"/>
          <w:szCs w:val="24"/>
        </w:rPr>
        <w:t xml:space="preserve"> </w:t>
      </w:r>
      <w:proofErr w:type="gramStart"/>
      <w:r w:rsidR="004335B2" w:rsidRPr="002C4A74">
        <w:rPr>
          <w:sz w:val="24"/>
          <w:szCs w:val="24"/>
        </w:rPr>
        <w:t>размещении</w:t>
      </w:r>
      <w:proofErr w:type="gramEnd"/>
      <w:r w:rsidR="004335B2" w:rsidRPr="002C4A74">
        <w:rPr>
          <w:sz w:val="24"/>
          <w:szCs w:val="24"/>
        </w:rPr>
        <w:t xml:space="preserve"> заказов </w:t>
      </w:r>
      <w:hyperlink r:id="rId16" w:history="1">
        <w:r w:rsidR="004335B2" w:rsidRPr="002C4A74">
          <w:rPr>
            <w:rStyle w:val="a6"/>
            <w:sz w:val="24"/>
            <w:szCs w:val="24"/>
          </w:rPr>
          <w:t>www.zakupki.gov.ru</w:t>
        </w:r>
      </w:hyperlink>
      <w:r w:rsidR="004335B2" w:rsidRPr="002C4A74">
        <w:rPr>
          <w:sz w:val="24"/>
          <w:szCs w:val="24"/>
        </w:rPr>
        <w:t xml:space="preserve">, </w:t>
      </w:r>
      <w:r w:rsidR="002751A0" w:rsidRPr="002C4A74">
        <w:rPr>
          <w:sz w:val="24"/>
          <w:szCs w:val="24"/>
        </w:rPr>
        <w:t xml:space="preserve">копия публикации </w:t>
      </w:r>
      <w:r w:rsidR="004335B2" w:rsidRPr="002C4A74">
        <w:rPr>
          <w:sz w:val="24"/>
          <w:szCs w:val="24"/>
        </w:rPr>
        <w:t xml:space="preserve">на электронной торговой площадке </w:t>
      </w:r>
      <w:r w:rsidR="00DC3042" w:rsidRPr="002C4A74">
        <w:rPr>
          <w:sz w:val="24"/>
          <w:szCs w:val="24"/>
        </w:rPr>
        <w:t>ПАО</w:t>
      </w:r>
      <w:r w:rsidR="00EC0112" w:rsidRPr="002C4A74">
        <w:rPr>
          <w:sz w:val="24"/>
          <w:szCs w:val="24"/>
        </w:rPr>
        <w:t xml:space="preserve"> «</w:t>
      </w:r>
      <w:proofErr w:type="spellStart"/>
      <w:r w:rsidR="00EC0112" w:rsidRPr="002C4A74">
        <w:rPr>
          <w:sz w:val="24"/>
          <w:szCs w:val="24"/>
        </w:rPr>
        <w:t>Россети</w:t>
      </w:r>
      <w:proofErr w:type="spellEnd"/>
      <w:r w:rsidR="00EC0112" w:rsidRPr="002C4A74">
        <w:rPr>
          <w:sz w:val="24"/>
          <w:szCs w:val="24"/>
        </w:rPr>
        <w:t>»</w:t>
      </w:r>
      <w:r w:rsidR="004335B2" w:rsidRPr="002C4A74">
        <w:rPr>
          <w:sz w:val="24"/>
          <w:szCs w:val="24"/>
        </w:rPr>
        <w:t xml:space="preserve"> </w:t>
      </w:r>
      <w:r w:rsidR="00D458CD" w:rsidRPr="002C4A74">
        <w:rPr>
          <w:sz w:val="24"/>
          <w:szCs w:val="24"/>
          <w:lang w:val="en-US"/>
        </w:rPr>
        <w:t>www</w:t>
      </w:r>
      <w:r w:rsidR="00D458CD" w:rsidRPr="002C4A74">
        <w:rPr>
          <w:sz w:val="24"/>
          <w:szCs w:val="24"/>
        </w:rPr>
        <w:t>.</w:t>
      </w:r>
      <w:proofErr w:type="spellStart"/>
      <w:r w:rsidR="00D458CD" w:rsidRPr="002C4A74">
        <w:rPr>
          <w:sz w:val="24"/>
          <w:szCs w:val="24"/>
          <w:lang w:val="en-US"/>
        </w:rPr>
        <w:t>rosseti</w:t>
      </w:r>
      <w:proofErr w:type="spellEnd"/>
      <w:r w:rsidR="00D458CD" w:rsidRPr="002C4A74">
        <w:rPr>
          <w:sz w:val="24"/>
          <w:szCs w:val="24"/>
        </w:rPr>
        <w:t>.</w:t>
      </w:r>
      <w:proofErr w:type="spellStart"/>
      <w:r w:rsidR="00D458CD" w:rsidRPr="002C4A74">
        <w:rPr>
          <w:sz w:val="24"/>
          <w:szCs w:val="24"/>
          <w:lang w:val="en-US"/>
        </w:rPr>
        <w:t>ru</w:t>
      </w:r>
      <w:proofErr w:type="spellEnd"/>
      <w:r w:rsidR="00D458CD" w:rsidRPr="002C4A74">
        <w:rPr>
          <w:sz w:val="24"/>
          <w:szCs w:val="24"/>
        </w:rPr>
        <w:t xml:space="preserve"> </w:t>
      </w:r>
      <w:r w:rsidR="004335B2" w:rsidRPr="002C4A74">
        <w:rPr>
          <w:sz w:val="24"/>
          <w:szCs w:val="24"/>
        </w:rPr>
        <w:t xml:space="preserve"> </w:t>
      </w:r>
      <w:r w:rsidR="00D458CD" w:rsidRPr="002C4A74">
        <w:rPr>
          <w:sz w:val="24"/>
          <w:szCs w:val="24"/>
        </w:rPr>
        <w:t xml:space="preserve">№31806262838 от </w:t>
      </w:r>
      <w:r w:rsidR="00D458CD" w:rsidRPr="002C4A74">
        <w:rPr>
          <w:kern w:val="36"/>
          <w:sz w:val="24"/>
          <w:szCs w:val="24"/>
        </w:rPr>
        <w:t>20.03.2018</w:t>
      </w:r>
      <w:r w:rsidR="00D458CD" w:rsidRPr="002C4A74">
        <w:rPr>
          <w:sz w:val="24"/>
          <w:szCs w:val="24"/>
        </w:rPr>
        <w:t xml:space="preserve"> года</w:t>
      </w:r>
      <w:r w:rsidR="004335B2" w:rsidRPr="002C4A74">
        <w:rPr>
          <w:sz w:val="24"/>
          <w:szCs w:val="24"/>
        </w:rPr>
        <w:t xml:space="preserve">, а также на официальном сайте </w:t>
      </w:r>
      <w:r w:rsidR="002770A7" w:rsidRPr="002C4A74">
        <w:rPr>
          <w:sz w:val="24"/>
          <w:szCs w:val="24"/>
        </w:rPr>
        <w:t>ПАО «МРСК Центра»</w:t>
      </w:r>
      <w:r w:rsidR="004335B2" w:rsidRPr="002C4A74">
        <w:rPr>
          <w:sz w:val="24"/>
          <w:szCs w:val="24"/>
        </w:rPr>
        <w:t xml:space="preserve"> </w:t>
      </w:r>
      <w:hyperlink r:id="rId17" w:history="1">
        <w:r w:rsidR="004335B2" w:rsidRPr="002C4A74">
          <w:rPr>
            <w:rStyle w:val="a6"/>
            <w:sz w:val="24"/>
            <w:szCs w:val="24"/>
          </w:rPr>
          <w:t>www.mrsk-1.ru</w:t>
        </w:r>
      </w:hyperlink>
      <w:r w:rsidR="004335B2" w:rsidRPr="002C4A74">
        <w:rPr>
          <w:sz w:val="24"/>
          <w:szCs w:val="24"/>
        </w:rPr>
        <w:t xml:space="preserve"> в разделе «Закупки</w:t>
      </w:r>
      <w:r w:rsidR="0043785D" w:rsidRPr="002C4A74">
        <w:rPr>
          <w:sz w:val="24"/>
          <w:szCs w:val="24"/>
        </w:rPr>
        <w:t>)</w:t>
      </w:r>
      <w:r w:rsidR="00A82F6E" w:rsidRPr="002C4A74">
        <w:rPr>
          <w:sz w:val="24"/>
          <w:szCs w:val="24"/>
        </w:rPr>
        <w:t>.</w:t>
      </w:r>
    </w:p>
    <w:p w:rsidR="00602B81" w:rsidRPr="002C4A74" w:rsidRDefault="00602B81" w:rsidP="00DE641B">
      <w:pPr>
        <w:rPr>
          <w:sz w:val="24"/>
          <w:szCs w:val="24"/>
        </w:rPr>
      </w:pPr>
    </w:p>
    <w:p w:rsidR="00DE641B" w:rsidRPr="002C4A74" w:rsidRDefault="00DE641B" w:rsidP="00DE641B">
      <w:pPr>
        <w:rPr>
          <w:sz w:val="24"/>
          <w:szCs w:val="24"/>
        </w:rPr>
      </w:pPr>
    </w:p>
    <w:p w:rsidR="00DE641B" w:rsidRPr="002C4A74" w:rsidRDefault="00DE641B" w:rsidP="00DE641B">
      <w:pPr>
        <w:rPr>
          <w:sz w:val="24"/>
          <w:szCs w:val="24"/>
        </w:rPr>
      </w:pPr>
    </w:p>
    <w:p w:rsidR="004A1937" w:rsidRPr="002C4A74" w:rsidRDefault="004A1937" w:rsidP="004A1937">
      <w:pPr>
        <w:rPr>
          <w:sz w:val="24"/>
        </w:rPr>
      </w:pPr>
      <w:r w:rsidRPr="002C4A74">
        <w:rPr>
          <w:sz w:val="24"/>
        </w:rPr>
        <w:t>Председатель конкурсной комиссии -</w:t>
      </w:r>
    </w:p>
    <w:p w:rsidR="007445A7" w:rsidRPr="002C4A74" w:rsidRDefault="007445A7" w:rsidP="007445A7">
      <w:pPr>
        <w:pStyle w:val="12"/>
        <w:spacing w:before="0" w:after="0"/>
        <w:ind w:firstLine="0"/>
        <w:jc w:val="left"/>
        <w:rPr>
          <w:szCs w:val="24"/>
        </w:rPr>
      </w:pPr>
      <w:r w:rsidRPr="002C4A74">
        <w:rPr>
          <w:szCs w:val="24"/>
        </w:rPr>
        <w:t xml:space="preserve">заместитель генерального директора </w:t>
      </w:r>
    </w:p>
    <w:p w:rsidR="007445A7" w:rsidRPr="002C4A74" w:rsidRDefault="007445A7" w:rsidP="007445A7">
      <w:pPr>
        <w:pStyle w:val="12"/>
        <w:spacing w:before="0" w:after="0"/>
        <w:ind w:firstLine="0"/>
        <w:jc w:val="left"/>
        <w:rPr>
          <w:szCs w:val="24"/>
        </w:rPr>
      </w:pPr>
      <w:r w:rsidRPr="002C4A74">
        <w:rPr>
          <w:szCs w:val="24"/>
        </w:rPr>
        <w:t xml:space="preserve">по </w:t>
      </w:r>
      <w:r w:rsidR="00327E94" w:rsidRPr="002C4A74">
        <w:rPr>
          <w:szCs w:val="24"/>
        </w:rPr>
        <w:t>инвестиционной деятельности</w:t>
      </w:r>
      <w:r w:rsidRPr="002C4A74">
        <w:rPr>
          <w:szCs w:val="24"/>
        </w:rPr>
        <w:t xml:space="preserve"> </w:t>
      </w:r>
    </w:p>
    <w:p w:rsidR="00E32F5A" w:rsidRPr="007445A7" w:rsidRDefault="002770A7" w:rsidP="007445A7">
      <w:pPr>
        <w:pStyle w:val="12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2C4A74">
        <w:rPr>
          <w:szCs w:val="24"/>
        </w:rPr>
        <w:t>ПАО «МРСК Центра»</w:t>
      </w:r>
      <w:r w:rsidR="00ED5953" w:rsidRPr="002C4A74">
        <w:rPr>
          <w:szCs w:val="24"/>
        </w:rPr>
        <w:tab/>
      </w:r>
      <w:r w:rsidR="00E32F5A" w:rsidRPr="002C4A74">
        <w:rPr>
          <w:szCs w:val="24"/>
        </w:rPr>
        <w:t>Д.В. Скляров</w:t>
      </w:r>
    </w:p>
    <w:p w:rsidR="007445A7" w:rsidRPr="007445A7" w:rsidRDefault="007445A7" w:rsidP="004A1937">
      <w:pPr>
        <w:pStyle w:val="12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6F7" w:rsidRDefault="00FA16F7" w:rsidP="00F4602F">
      <w:r>
        <w:separator/>
      </w:r>
    </w:p>
  </w:endnote>
  <w:endnote w:type="continuationSeparator" w:id="0">
    <w:p w:rsidR="00FA16F7" w:rsidRDefault="00FA16F7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6F7" w:rsidRDefault="00FA16F7" w:rsidP="00F4602F">
      <w:r>
        <w:separator/>
      </w:r>
    </w:p>
  </w:footnote>
  <w:footnote w:type="continuationSeparator" w:id="0">
    <w:p w:rsidR="00FA16F7" w:rsidRDefault="00FA16F7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CD0092E"/>
    <w:multiLevelType w:val="hybridMultilevel"/>
    <w:tmpl w:val="CA16455C"/>
    <w:lvl w:ilvl="0" w:tplc="FFFFFFFF">
      <w:start w:val="1"/>
      <w:numFmt w:val="bullet"/>
      <w:pStyle w:val="10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8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0"/>
  </w:num>
  <w:num w:numId="5">
    <w:abstractNumId w:val="1"/>
  </w:num>
  <w:num w:numId="6">
    <w:abstractNumId w:val="8"/>
  </w:num>
  <w:num w:numId="7">
    <w:abstractNumId w:val="3"/>
  </w:num>
  <w:num w:numId="8">
    <w:abstractNumId w:val="9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10"/>
  </w:num>
  <w:num w:numId="15">
    <w:abstractNumId w:val="4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B5A6D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600B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C4A74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BA2"/>
    <w:rsid w:val="00374F87"/>
    <w:rsid w:val="0037572A"/>
    <w:rsid w:val="00376EB2"/>
    <w:rsid w:val="00377A83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33B0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5F788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3E51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5DED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D61AC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C7C37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16F7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aliases w:val="H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aliases w:val="H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1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2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3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1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aliases w:val="H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aliases w:val="H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  <w:style w:type="character" w:styleId="af7">
    <w:name w:val="page number"/>
    <w:rsid w:val="00BD61AC"/>
    <w:rPr>
      <w:rFonts w:ascii="Times New Roman" w:hAnsi="Times New Roman"/>
      <w:sz w:val="20"/>
    </w:rPr>
  </w:style>
  <w:style w:type="paragraph" w:customStyle="1" w:styleId="14">
    <w:name w:val="Стиль Заголовок 1 + по ширине"/>
    <w:basedOn w:val="1"/>
    <w:rsid w:val="00BD61AC"/>
    <w:pPr>
      <w:pageBreakBefore w:val="0"/>
      <w:numPr>
        <w:numId w:val="0"/>
      </w:numPr>
      <w:tabs>
        <w:tab w:val="num" w:pos="567"/>
      </w:tabs>
      <w:ind w:left="567" w:hanging="567"/>
      <w:jc w:val="both"/>
    </w:pPr>
    <w:rPr>
      <w:bCs/>
      <w:sz w:val="40"/>
    </w:rPr>
  </w:style>
  <w:style w:type="paragraph" w:customStyle="1" w:styleId="10">
    <w:name w:val="Пункт1"/>
    <w:basedOn w:val="a2"/>
    <w:rsid w:val="00BD61AC"/>
    <w:pPr>
      <w:numPr>
        <w:numId w:val="18"/>
      </w:numPr>
      <w:tabs>
        <w:tab w:val="clear" w:pos="1430"/>
        <w:tab w:val="num" w:pos="567"/>
      </w:tabs>
      <w:spacing w:before="240" w:line="360" w:lineRule="auto"/>
      <w:ind w:left="567" w:hanging="567"/>
      <w:jc w:val="center"/>
    </w:pPr>
    <w:rPr>
      <w:rFonts w:ascii="Arial" w:hAnsi="Arial"/>
      <w:b/>
      <w:snapToGrid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aliases w:val="H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aliases w:val="H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1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2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3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1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aliases w:val="H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aliases w:val="H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  <w:style w:type="character" w:styleId="af7">
    <w:name w:val="page number"/>
    <w:rsid w:val="00BD61AC"/>
    <w:rPr>
      <w:rFonts w:ascii="Times New Roman" w:hAnsi="Times New Roman"/>
      <w:sz w:val="20"/>
    </w:rPr>
  </w:style>
  <w:style w:type="paragraph" w:customStyle="1" w:styleId="14">
    <w:name w:val="Стиль Заголовок 1 + по ширине"/>
    <w:basedOn w:val="1"/>
    <w:rsid w:val="00BD61AC"/>
    <w:pPr>
      <w:pageBreakBefore w:val="0"/>
      <w:numPr>
        <w:numId w:val="0"/>
      </w:numPr>
      <w:tabs>
        <w:tab w:val="num" w:pos="567"/>
      </w:tabs>
      <w:ind w:left="567" w:hanging="567"/>
      <w:jc w:val="both"/>
    </w:pPr>
    <w:rPr>
      <w:bCs/>
      <w:sz w:val="40"/>
    </w:rPr>
  </w:style>
  <w:style w:type="paragraph" w:customStyle="1" w:styleId="10">
    <w:name w:val="Пункт1"/>
    <w:basedOn w:val="a2"/>
    <w:rsid w:val="00BD61AC"/>
    <w:pPr>
      <w:numPr>
        <w:numId w:val="18"/>
      </w:numPr>
      <w:tabs>
        <w:tab w:val="clear" w:pos="1430"/>
        <w:tab w:val="num" w:pos="567"/>
      </w:tabs>
      <w:spacing w:before="240" w:line="360" w:lineRule="auto"/>
      <w:ind w:left="567" w:hanging="567"/>
      <w:jc w:val="center"/>
    </w:pPr>
    <w:rPr>
      <w:rFonts w:ascii="Arial" w:hAnsi="Arial"/>
      <w:b/>
      <w:snapToGrid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1A14CB-A97A-49C9-8D93-862F427E9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655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4381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5</cp:revision>
  <cp:lastPrinted>2010-10-21T11:53:00Z</cp:lastPrinted>
  <dcterms:created xsi:type="dcterms:W3CDTF">2018-06-26T13:09:00Z</dcterms:created>
  <dcterms:modified xsi:type="dcterms:W3CDTF">2018-06-26T13:28:00Z</dcterms:modified>
</cp:coreProperties>
</file>